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7099" w14:textId="32C87CCC" w:rsidR="005B138C" w:rsidRDefault="00000000">
      <w:pPr>
        <w:pStyle w:val="a3"/>
      </w:pPr>
      <w:r>
        <w:t>クズ</w:t>
      </w:r>
      <w:r w:rsidR="001D0E30">
        <w:rPr>
          <w:rFonts w:hint="eastAsia"/>
        </w:rPr>
        <w:t>のつる</w:t>
      </w:r>
      <w:r>
        <w:t>工作物の防虫・防カビレシピ</w:t>
      </w:r>
    </w:p>
    <w:p w14:paraId="62C75926" w14:textId="77777777" w:rsidR="005B138C" w:rsidRDefault="00000000" w:rsidP="0086365A">
      <w:pPr>
        <w:spacing w:line="240" w:lineRule="auto"/>
      </w:pPr>
      <w:r>
        <w:t>クズの茎や蔓で作った工作物を長持ちさせるための、ご家庭でできる簡単な処理方法です。茎の中に隠れた虫や卵も、この方法なら安全に退治できます。</w:t>
      </w:r>
    </w:p>
    <w:p w14:paraId="14B3F028" w14:textId="77777777" w:rsidR="005B138C" w:rsidRDefault="00000000" w:rsidP="0086365A">
      <w:pPr>
        <w:pStyle w:val="1"/>
        <w:spacing w:line="240" w:lineRule="auto"/>
      </w:pPr>
      <w:r>
        <w:t>用意するもの</w:t>
      </w:r>
    </w:p>
    <w:p w14:paraId="5610F0D7" w14:textId="77777777" w:rsidR="005B138C" w:rsidRDefault="00000000" w:rsidP="0086365A">
      <w:pPr>
        <w:pStyle w:val="a4"/>
        <w:numPr>
          <w:ilvl w:val="0"/>
          <w:numId w:val="2"/>
        </w:numPr>
        <w:spacing w:line="240" w:lineRule="auto"/>
      </w:pPr>
      <w:r>
        <w:t>布団圧縮袋（工作物が入る大きさ）</w:t>
      </w:r>
    </w:p>
    <w:p w14:paraId="62F45ECA" w14:textId="68E3AEB5" w:rsidR="005B138C" w:rsidRDefault="00000000" w:rsidP="0086365A">
      <w:pPr>
        <w:pStyle w:val="a4"/>
        <w:numPr>
          <w:ilvl w:val="0"/>
          <w:numId w:val="2"/>
        </w:numPr>
        <w:spacing w:line="240" w:lineRule="auto"/>
      </w:pPr>
      <w:r>
        <w:t xml:space="preserve">使い捨てカイロ … </w:t>
      </w:r>
      <w:r w:rsidR="001D0E30">
        <w:rPr>
          <w:rFonts w:hint="eastAsia"/>
        </w:rPr>
        <w:t>1</w:t>
      </w:r>
      <w:r>
        <w:t>個（袋の大きさに応じて調整）</w:t>
      </w:r>
    </w:p>
    <w:p w14:paraId="53E560CB" w14:textId="77777777" w:rsidR="005B138C" w:rsidRDefault="00000000" w:rsidP="0086365A">
      <w:pPr>
        <w:pStyle w:val="a4"/>
        <w:numPr>
          <w:ilvl w:val="0"/>
          <w:numId w:val="2"/>
        </w:numPr>
        <w:spacing w:line="240" w:lineRule="auto"/>
      </w:pPr>
      <w:r>
        <w:t>乾燥剤（シリカゲル） … 50〜100g程度</w:t>
      </w:r>
    </w:p>
    <w:p w14:paraId="307336DE" w14:textId="5821E64D" w:rsidR="001D0E30" w:rsidRDefault="001D0E30" w:rsidP="0086365A">
      <w:pPr>
        <w:pStyle w:val="a4"/>
        <w:numPr>
          <w:ilvl w:val="0"/>
          <w:numId w:val="2"/>
        </w:numPr>
        <w:spacing w:line="240" w:lineRule="auto"/>
      </w:pPr>
      <w:r>
        <w:rPr>
          <w:rFonts w:hint="eastAsia"/>
        </w:rPr>
        <w:t>茶葉・だし用の煮出しパック（粒状や粉末状の乾燥剤を入れる）</w:t>
      </w:r>
    </w:p>
    <w:p w14:paraId="21BF3DCA" w14:textId="77777777" w:rsidR="005B138C" w:rsidRDefault="00000000" w:rsidP="0086365A">
      <w:pPr>
        <w:pStyle w:val="a4"/>
        <w:numPr>
          <w:ilvl w:val="0"/>
          <w:numId w:val="2"/>
        </w:numPr>
        <w:spacing w:line="240" w:lineRule="auto"/>
      </w:pPr>
      <w:r>
        <w:t>掃除機（圧縮袋の空気を抜くため）</w:t>
      </w:r>
    </w:p>
    <w:p w14:paraId="40B23364" w14:textId="77777777" w:rsidR="005B138C" w:rsidRDefault="00000000" w:rsidP="0086365A">
      <w:pPr>
        <w:pStyle w:val="1"/>
        <w:spacing w:line="240" w:lineRule="auto"/>
      </w:pPr>
      <w:r>
        <w:t>手順</w:t>
      </w:r>
    </w:p>
    <w:p w14:paraId="0F6A6856" w14:textId="77777777" w:rsidR="005B138C" w:rsidRDefault="00000000" w:rsidP="0086365A">
      <w:pPr>
        <w:pStyle w:val="a4"/>
        <w:numPr>
          <w:ilvl w:val="0"/>
          <w:numId w:val="3"/>
        </w:numPr>
        <w:spacing w:line="240" w:lineRule="auto"/>
      </w:pPr>
      <w:r>
        <w:rPr>
          <w:b/>
          <w:bCs/>
        </w:rPr>
        <w:t>準備：</w:t>
      </w:r>
      <w:r>
        <w:t>工作物についた土やゴミを軽く払い落とします。</w:t>
      </w:r>
    </w:p>
    <w:p w14:paraId="00315907" w14:textId="5346F2A5" w:rsidR="005B138C" w:rsidRDefault="00000000" w:rsidP="0086365A">
      <w:pPr>
        <w:pStyle w:val="a4"/>
        <w:numPr>
          <w:ilvl w:val="0"/>
          <w:numId w:val="3"/>
        </w:numPr>
        <w:spacing w:line="240" w:lineRule="auto"/>
      </w:pPr>
      <w:r>
        <w:rPr>
          <w:b/>
          <w:bCs/>
        </w:rPr>
        <w:t>袋に入れる：</w:t>
      </w:r>
      <w:r>
        <w:t>布団圧縮袋に工作物を入れ、その周りに使い捨てカイロ（未開封のまま）と</w:t>
      </w:r>
      <w:r w:rsidR="001D0E30">
        <w:rPr>
          <w:rFonts w:hint="eastAsia"/>
        </w:rPr>
        <w:t>だしパックに詰めた</w:t>
      </w:r>
      <w:r>
        <w:t>乾燥剤を配置します。</w:t>
      </w:r>
    </w:p>
    <w:p w14:paraId="00311459" w14:textId="77777777" w:rsidR="005B138C" w:rsidRDefault="00000000" w:rsidP="0086365A">
      <w:pPr>
        <w:pStyle w:val="a4"/>
        <w:numPr>
          <w:ilvl w:val="0"/>
          <w:numId w:val="3"/>
        </w:numPr>
        <w:spacing w:line="240" w:lineRule="auto"/>
      </w:pPr>
      <w:r>
        <w:rPr>
          <w:b/>
          <w:bCs/>
        </w:rPr>
        <w:t>カイロを発熱させる：</w:t>
      </w:r>
      <w:r>
        <w:t>カイロの外袋を開けて、袋の中に戻します。カイロが発熱を始めます。</w:t>
      </w:r>
    </w:p>
    <w:p w14:paraId="75E653A7" w14:textId="01D4A7FA" w:rsidR="005B138C" w:rsidRDefault="00000000" w:rsidP="0086365A">
      <w:pPr>
        <w:pStyle w:val="a4"/>
        <w:numPr>
          <w:ilvl w:val="0"/>
          <w:numId w:val="3"/>
        </w:numPr>
        <w:spacing w:line="240" w:lineRule="auto"/>
      </w:pPr>
      <w:r>
        <w:rPr>
          <w:b/>
          <w:bCs/>
        </w:rPr>
        <w:t>空気を抜く：</w:t>
      </w:r>
      <w:r>
        <w:t>圧縮袋のチャックをしっかり閉じ、掃除機で空気を抜きます。袋がピタッと密着すればOKです。</w:t>
      </w:r>
      <w:r w:rsidR="001D0E30">
        <w:rPr>
          <w:rFonts w:hint="eastAsia"/>
        </w:rPr>
        <w:t>あまり強く圧縮すると工作物が押し潰され型崩れしてしまいます。</w:t>
      </w:r>
    </w:p>
    <w:p w14:paraId="20241429" w14:textId="77777777" w:rsidR="005B138C" w:rsidRDefault="00000000" w:rsidP="0086365A">
      <w:pPr>
        <w:pStyle w:val="a4"/>
        <w:numPr>
          <w:ilvl w:val="0"/>
          <w:numId w:val="3"/>
        </w:numPr>
        <w:spacing w:line="240" w:lineRule="auto"/>
      </w:pPr>
      <w:r>
        <w:rPr>
          <w:b/>
          <w:bCs/>
        </w:rPr>
        <w:t>放置：</w:t>
      </w:r>
      <w:r>
        <w:t>そのまま2週間以上、風通しの良い場所で保管します。</w:t>
      </w:r>
    </w:p>
    <w:p w14:paraId="23262969" w14:textId="77777777" w:rsidR="005B138C" w:rsidRDefault="00000000" w:rsidP="0086365A">
      <w:pPr>
        <w:pStyle w:val="a4"/>
        <w:numPr>
          <w:ilvl w:val="0"/>
          <w:numId w:val="3"/>
        </w:numPr>
        <w:spacing w:line="240" w:lineRule="auto"/>
      </w:pPr>
      <w:r>
        <w:rPr>
          <w:b/>
          <w:bCs/>
        </w:rPr>
        <w:t>完了：</w:t>
      </w:r>
      <w:r>
        <w:t>袋を開けて工作物を取り出し、風通しの良い場所で1日ほど乾かせば完成です。</w:t>
      </w:r>
    </w:p>
    <w:p w14:paraId="0A0F63AF" w14:textId="77777777" w:rsidR="005B138C" w:rsidRDefault="00000000" w:rsidP="0086365A">
      <w:pPr>
        <w:pStyle w:val="1"/>
        <w:spacing w:line="240" w:lineRule="auto"/>
      </w:pPr>
      <w:r>
        <w:t>なぜ効くの？</w:t>
      </w:r>
    </w:p>
    <w:p w14:paraId="0B6FEF71" w14:textId="3280BA1C" w:rsidR="005B138C" w:rsidRDefault="00000000" w:rsidP="0086365A">
      <w:pPr>
        <w:spacing w:line="240" w:lineRule="auto"/>
      </w:pPr>
      <w:r>
        <w:t>使い捨てカイロは、温まるときに袋の中の酸素を吸収します。酸素がなくなると、茎の中に隠れている虫や卵も</w:t>
      </w:r>
      <w:r w:rsidR="004C43EE">
        <w:rPr>
          <w:rFonts w:hint="eastAsia"/>
        </w:rPr>
        <w:t>窒息して</w:t>
      </w:r>
      <w:r>
        <w:t>生きられなくなり</w:t>
      </w:r>
      <w:r w:rsidR="001D0E30">
        <w:rPr>
          <w:rFonts w:hint="eastAsia"/>
        </w:rPr>
        <w:t>、カビ胞子の発芽も停止し</w:t>
      </w:r>
      <w:r>
        <w:t>ます。同時に乾燥剤が湿気を吸い取るので、カビの発生</w:t>
      </w:r>
      <w:r w:rsidR="004C43EE">
        <w:rPr>
          <w:rFonts w:hint="eastAsia"/>
        </w:rPr>
        <w:t>成長</w:t>
      </w:r>
      <w:r>
        <w:t>も防げます。殺虫剤を使わない安全な方法です。</w:t>
      </w:r>
    </w:p>
    <w:p w14:paraId="604184BC" w14:textId="77777777" w:rsidR="005B138C" w:rsidRDefault="00000000" w:rsidP="0086365A">
      <w:pPr>
        <w:pStyle w:val="1"/>
        <w:spacing w:line="240" w:lineRule="auto"/>
      </w:pPr>
      <w:r>
        <w:t>注意事項</w:t>
      </w:r>
    </w:p>
    <w:p w14:paraId="4C8E1376" w14:textId="77777777" w:rsidR="005B138C" w:rsidRDefault="00000000" w:rsidP="0086365A">
      <w:pPr>
        <w:pStyle w:val="a4"/>
        <w:numPr>
          <w:ilvl w:val="0"/>
          <w:numId w:val="4"/>
        </w:numPr>
        <w:spacing w:line="240" w:lineRule="auto"/>
      </w:pPr>
      <w:r>
        <w:t>カイロは発熱するので、燃えやすいものの近くに置かないでください。</w:t>
      </w:r>
    </w:p>
    <w:p w14:paraId="018D76AE" w14:textId="07C44C8A" w:rsidR="005B138C" w:rsidRDefault="00000000" w:rsidP="0086365A">
      <w:pPr>
        <w:pStyle w:val="a4"/>
        <w:numPr>
          <w:ilvl w:val="0"/>
          <w:numId w:val="4"/>
        </w:numPr>
        <w:spacing w:line="240" w:lineRule="auto"/>
      </w:pPr>
      <w:r>
        <w:t>処理中は袋を開けないでください。</w:t>
      </w:r>
      <w:r w:rsidR="003709E0">
        <w:rPr>
          <w:rFonts w:hint="eastAsia"/>
        </w:rPr>
        <w:t>密封しないと酸素が入って</w:t>
      </w:r>
      <w:r>
        <w:t>効果が弱まります。</w:t>
      </w:r>
    </w:p>
    <w:p w14:paraId="2B0E9866" w14:textId="77777777" w:rsidR="005B138C" w:rsidRDefault="00000000" w:rsidP="0086365A">
      <w:pPr>
        <w:pStyle w:val="a4"/>
        <w:numPr>
          <w:ilvl w:val="0"/>
          <w:numId w:val="4"/>
        </w:numPr>
        <w:spacing w:line="240" w:lineRule="auto"/>
      </w:pPr>
      <w:r>
        <w:t>処理後も高温多湿を避けて保管すると、より長持ちします。</w:t>
      </w:r>
    </w:p>
    <w:p w14:paraId="69F95AD1" w14:textId="77777777" w:rsidR="005B138C" w:rsidRDefault="00000000" w:rsidP="0086365A">
      <w:pPr>
        <w:pStyle w:val="a4"/>
        <w:numPr>
          <w:ilvl w:val="0"/>
          <w:numId w:val="4"/>
        </w:numPr>
        <w:spacing w:line="240" w:lineRule="auto"/>
      </w:pPr>
      <w:r>
        <w:t>工作物が大きい場合は、カイロの数を増やしてください。</w:t>
      </w:r>
    </w:p>
    <w:p w14:paraId="1E1E007F" w14:textId="738EB847" w:rsidR="005B138C" w:rsidRDefault="0086365A" w:rsidP="0086365A">
      <w:pPr>
        <w:spacing w:before="300" w:line="240" w:lineRule="auto"/>
        <w:jc w:val="right"/>
      </w:pPr>
      <w:r>
        <w:rPr>
          <w:rFonts w:hint="eastAsia"/>
          <w:color w:val="666666"/>
          <w:sz w:val="20"/>
          <w:szCs w:val="20"/>
        </w:rPr>
        <w:t>信太山丘陵</w:t>
      </w:r>
      <w:r w:rsidR="00000000">
        <w:rPr>
          <w:color w:val="666666"/>
          <w:sz w:val="20"/>
          <w:szCs w:val="20"/>
        </w:rPr>
        <w:t>里山自然公園</w:t>
      </w:r>
    </w:p>
    <w:sectPr w:rsidR="005B138C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7E29"/>
    <w:multiLevelType w:val="hybridMultilevel"/>
    <w:tmpl w:val="6FC0B876"/>
    <w:lvl w:ilvl="0" w:tplc="FB80294E">
      <w:start w:val="1"/>
      <w:numFmt w:val="bullet"/>
      <w:lvlText w:val="※"/>
      <w:lvlJc w:val="left"/>
      <w:pPr>
        <w:ind w:left="420" w:hanging="280"/>
      </w:pPr>
    </w:lvl>
    <w:lvl w:ilvl="1" w:tplc="05420158">
      <w:numFmt w:val="decimal"/>
      <w:lvlText w:val=""/>
      <w:lvlJc w:val="left"/>
    </w:lvl>
    <w:lvl w:ilvl="2" w:tplc="C4A69FFE">
      <w:numFmt w:val="decimal"/>
      <w:lvlText w:val=""/>
      <w:lvlJc w:val="left"/>
    </w:lvl>
    <w:lvl w:ilvl="3" w:tplc="4C9A13DE">
      <w:numFmt w:val="decimal"/>
      <w:lvlText w:val=""/>
      <w:lvlJc w:val="left"/>
    </w:lvl>
    <w:lvl w:ilvl="4" w:tplc="A634ADC2">
      <w:numFmt w:val="decimal"/>
      <w:lvlText w:val=""/>
      <w:lvlJc w:val="left"/>
    </w:lvl>
    <w:lvl w:ilvl="5" w:tplc="9940D350">
      <w:numFmt w:val="decimal"/>
      <w:lvlText w:val=""/>
      <w:lvlJc w:val="left"/>
    </w:lvl>
    <w:lvl w:ilvl="6" w:tplc="3C02919A">
      <w:numFmt w:val="decimal"/>
      <w:lvlText w:val=""/>
      <w:lvlJc w:val="left"/>
    </w:lvl>
    <w:lvl w:ilvl="7" w:tplc="69C2D340">
      <w:numFmt w:val="decimal"/>
      <w:lvlText w:val=""/>
      <w:lvlJc w:val="left"/>
    </w:lvl>
    <w:lvl w:ilvl="8" w:tplc="C3DC45F0">
      <w:numFmt w:val="decimal"/>
      <w:lvlText w:val=""/>
      <w:lvlJc w:val="left"/>
    </w:lvl>
  </w:abstractNum>
  <w:abstractNum w:abstractNumId="1" w15:restartNumberingAfterBreak="0">
    <w:nsid w:val="58BA0E79"/>
    <w:multiLevelType w:val="hybridMultilevel"/>
    <w:tmpl w:val="DFDC8E3A"/>
    <w:lvl w:ilvl="0" w:tplc="D33A0552">
      <w:start w:val="1"/>
      <w:numFmt w:val="bullet"/>
      <w:lvlText w:val="□"/>
      <w:lvlJc w:val="left"/>
      <w:pPr>
        <w:ind w:left="420" w:hanging="280"/>
      </w:pPr>
    </w:lvl>
    <w:lvl w:ilvl="1" w:tplc="7E782280">
      <w:numFmt w:val="decimal"/>
      <w:lvlText w:val=""/>
      <w:lvlJc w:val="left"/>
    </w:lvl>
    <w:lvl w:ilvl="2" w:tplc="E09AFD3C">
      <w:numFmt w:val="decimal"/>
      <w:lvlText w:val=""/>
      <w:lvlJc w:val="left"/>
    </w:lvl>
    <w:lvl w:ilvl="3" w:tplc="A9A80566">
      <w:numFmt w:val="decimal"/>
      <w:lvlText w:val=""/>
      <w:lvlJc w:val="left"/>
    </w:lvl>
    <w:lvl w:ilvl="4" w:tplc="61987130">
      <w:numFmt w:val="decimal"/>
      <w:lvlText w:val=""/>
      <w:lvlJc w:val="left"/>
    </w:lvl>
    <w:lvl w:ilvl="5" w:tplc="DAB859FE">
      <w:numFmt w:val="decimal"/>
      <w:lvlText w:val=""/>
      <w:lvlJc w:val="left"/>
    </w:lvl>
    <w:lvl w:ilvl="6" w:tplc="E2DEDB5E">
      <w:numFmt w:val="decimal"/>
      <w:lvlText w:val=""/>
      <w:lvlJc w:val="left"/>
    </w:lvl>
    <w:lvl w:ilvl="7" w:tplc="23724328">
      <w:numFmt w:val="decimal"/>
      <w:lvlText w:val=""/>
      <w:lvlJc w:val="left"/>
    </w:lvl>
    <w:lvl w:ilvl="8" w:tplc="EA7887A2">
      <w:numFmt w:val="decimal"/>
      <w:lvlText w:val=""/>
      <w:lvlJc w:val="left"/>
    </w:lvl>
  </w:abstractNum>
  <w:abstractNum w:abstractNumId="2" w15:restartNumberingAfterBreak="0">
    <w:nsid w:val="5E7A387E"/>
    <w:multiLevelType w:val="hybridMultilevel"/>
    <w:tmpl w:val="4D32E646"/>
    <w:lvl w:ilvl="0" w:tplc="D1CE6DAE">
      <w:start w:val="1"/>
      <w:numFmt w:val="bullet"/>
      <w:lvlText w:val="●"/>
      <w:lvlJc w:val="left"/>
      <w:pPr>
        <w:ind w:left="720" w:hanging="360"/>
      </w:pPr>
    </w:lvl>
    <w:lvl w:ilvl="1" w:tplc="2DCA1E66">
      <w:start w:val="1"/>
      <w:numFmt w:val="bullet"/>
      <w:lvlText w:val="○"/>
      <w:lvlJc w:val="left"/>
      <w:pPr>
        <w:ind w:left="1440" w:hanging="360"/>
      </w:pPr>
    </w:lvl>
    <w:lvl w:ilvl="2" w:tplc="B0AA017C">
      <w:start w:val="1"/>
      <w:numFmt w:val="bullet"/>
      <w:lvlText w:val="■"/>
      <w:lvlJc w:val="left"/>
      <w:pPr>
        <w:ind w:left="2160" w:hanging="360"/>
      </w:pPr>
    </w:lvl>
    <w:lvl w:ilvl="3" w:tplc="3EEEA4EA">
      <w:start w:val="1"/>
      <w:numFmt w:val="bullet"/>
      <w:lvlText w:val="●"/>
      <w:lvlJc w:val="left"/>
      <w:pPr>
        <w:ind w:left="2880" w:hanging="360"/>
      </w:pPr>
    </w:lvl>
    <w:lvl w:ilvl="4" w:tplc="54887BFC">
      <w:start w:val="1"/>
      <w:numFmt w:val="bullet"/>
      <w:lvlText w:val="○"/>
      <w:lvlJc w:val="left"/>
      <w:pPr>
        <w:ind w:left="3600" w:hanging="360"/>
      </w:pPr>
    </w:lvl>
    <w:lvl w:ilvl="5" w:tplc="18B4196E">
      <w:start w:val="1"/>
      <w:numFmt w:val="bullet"/>
      <w:lvlText w:val="■"/>
      <w:lvlJc w:val="left"/>
      <w:pPr>
        <w:ind w:left="4320" w:hanging="360"/>
      </w:pPr>
    </w:lvl>
    <w:lvl w:ilvl="6" w:tplc="F0604EF2">
      <w:start w:val="1"/>
      <w:numFmt w:val="bullet"/>
      <w:lvlText w:val="●"/>
      <w:lvlJc w:val="left"/>
      <w:pPr>
        <w:ind w:left="5040" w:hanging="360"/>
      </w:pPr>
    </w:lvl>
    <w:lvl w:ilvl="7" w:tplc="32AAF89E">
      <w:start w:val="1"/>
      <w:numFmt w:val="bullet"/>
      <w:lvlText w:val="●"/>
      <w:lvlJc w:val="left"/>
      <w:pPr>
        <w:ind w:left="5760" w:hanging="360"/>
      </w:pPr>
    </w:lvl>
    <w:lvl w:ilvl="8" w:tplc="5D8A101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9983180"/>
    <w:multiLevelType w:val="hybridMultilevel"/>
    <w:tmpl w:val="87787D7C"/>
    <w:lvl w:ilvl="0" w:tplc="8FA29FF2">
      <w:start w:val="1"/>
      <w:numFmt w:val="decimal"/>
      <w:lvlText w:val="%1."/>
      <w:lvlJc w:val="left"/>
      <w:pPr>
        <w:ind w:left="420" w:hanging="280"/>
      </w:pPr>
    </w:lvl>
    <w:lvl w:ilvl="1" w:tplc="B052A7DE">
      <w:numFmt w:val="decimal"/>
      <w:lvlText w:val=""/>
      <w:lvlJc w:val="left"/>
    </w:lvl>
    <w:lvl w:ilvl="2" w:tplc="99DE8260">
      <w:numFmt w:val="decimal"/>
      <w:lvlText w:val=""/>
      <w:lvlJc w:val="left"/>
    </w:lvl>
    <w:lvl w:ilvl="3" w:tplc="4184B3D2">
      <w:numFmt w:val="decimal"/>
      <w:lvlText w:val=""/>
      <w:lvlJc w:val="left"/>
    </w:lvl>
    <w:lvl w:ilvl="4" w:tplc="2E106490">
      <w:numFmt w:val="decimal"/>
      <w:lvlText w:val=""/>
      <w:lvlJc w:val="left"/>
    </w:lvl>
    <w:lvl w:ilvl="5" w:tplc="5F3606C2">
      <w:numFmt w:val="decimal"/>
      <w:lvlText w:val=""/>
      <w:lvlJc w:val="left"/>
    </w:lvl>
    <w:lvl w:ilvl="6" w:tplc="7F8EE9A8">
      <w:numFmt w:val="decimal"/>
      <w:lvlText w:val=""/>
      <w:lvlJc w:val="left"/>
    </w:lvl>
    <w:lvl w:ilvl="7" w:tplc="88D6F684">
      <w:numFmt w:val="decimal"/>
      <w:lvlText w:val=""/>
      <w:lvlJc w:val="left"/>
    </w:lvl>
    <w:lvl w:ilvl="8" w:tplc="D6EEEAE4">
      <w:numFmt w:val="decimal"/>
      <w:lvlText w:val=""/>
      <w:lvlJc w:val="left"/>
    </w:lvl>
  </w:abstractNum>
  <w:num w:numId="1" w16cid:durableId="552617857">
    <w:abstractNumId w:val="2"/>
    <w:lvlOverride w:ilvl="0">
      <w:startOverride w:val="1"/>
    </w:lvlOverride>
  </w:num>
  <w:num w:numId="2" w16cid:durableId="2070298265">
    <w:abstractNumId w:val="1"/>
    <w:lvlOverride w:ilvl="0">
      <w:startOverride w:val="1"/>
    </w:lvlOverride>
  </w:num>
  <w:num w:numId="3" w16cid:durableId="710226491">
    <w:abstractNumId w:val="3"/>
    <w:lvlOverride w:ilvl="0">
      <w:startOverride w:val="1"/>
    </w:lvlOverride>
  </w:num>
  <w:num w:numId="4" w16cid:durableId="1133138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8C"/>
    <w:rsid w:val="001D0E30"/>
    <w:rsid w:val="003709E0"/>
    <w:rsid w:val="003F23A7"/>
    <w:rsid w:val="004C43EE"/>
    <w:rsid w:val="005B138C"/>
    <w:rsid w:val="008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C5D47"/>
  <w15:docId w15:val="{2B40E230-1783-47C4-8290-18941AE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0" w:line="300" w:lineRule="auto"/>
    </w:pPr>
  </w:style>
  <w:style w:type="paragraph" w:styleId="1">
    <w:name w:val="heading 1"/>
    <w:basedOn w:val="a"/>
    <w:next w:val="a"/>
    <w:uiPriority w:val="9"/>
    <w:qFormat/>
    <w:pPr>
      <w:pBdr>
        <w:bottom w:val="single" w:sz="6" w:space="0" w:color="666666"/>
      </w:pBdr>
      <w:spacing w:before="240" w:after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after="200"/>
      <w:jc w:val="center"/>
    </w:pPr>
    <w:rPr>
      <w:b/>
      <w:bCs/>
      <w:sz w:val="36"/>
      <w:szCs w:val="36"/>
    </w:rPr>
  </w:style>
  <w:style w:type="paragraph" w:customStyle="1" w:styleId="10">
    <w:name w:val="強調太字1"/>
    <w:basedOn w:val="a"/>
    <w:next w:val="a"/>
    <w:qFormat/>
    <w:rPr>
      <w:b/>
      <w:bCs/>
    </w:rPr>
  </w:style>
  <w:style w:type="paragraph" w:styleId="a4">
    <w:name w:val="List Paragraph"/>
    <w:basedOn w:val="a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里山自然公園 信太山丘陵</cp:lastModifiedBy>
  <cp:revision>4</cp:revision>
  <dcterms:created xsi:type="dcterms:W3CDTF">2025-12-14T01:34:00Z</dcterms:created>
  <dcterms:modified xsi:type="dcterms:W3CDTF">2025-12-14T01:46:00Z</dcterms:modified>
</cp:coreProperties>
</file>